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551F3">
      <w:pPr>
        <w:rPr>
          <w:rFonts w:hint="eastAsia" w:ascii="仿宋_GB2312" w:hAnsi="黑体" w:eastAsia="仿宋_GB2312"/>
          <w:sz w:val="32"/>
          <w:szCs w:val="32"/>
        </w:rPr>
      </w:pPr>
      <w:r>
        <w:rPr>
          <w:rFonts w:hint="eastAsia" w:ascii="仿宋_GB2312" w:hAnsi="黑体" w:eastAsia="仿宋_GB2312"/>
          <w:sz w:val="32"/>
          <w:szCs w:val="32"/>
        </w:rPr>
        <w:t xml:space="preserve">附件2    </w:t>
      </w:r>
    </w:p>
    <w:p w14:paraId="57A58F66">
      <w:pPr>
        <w:jc w:val="center"/>
        <w:rPr>
          <w:rFonts w:hint="eastAsia" w:ascii="黑体" w:hAnsi="黑体" w:eastAsia="黑体"/>
          <w:b/>
          <w:sz w:val="32"/>
          <w:szCs w:val="32"/>
        </w:rPr>
      </w:pPr>
      <w:r>
        <w:rPr>
          <w:rFonts w:hint="eastAsia" w:ascii="黑体" w:hAnsi="黑体" w:eastAsia="黑体"/>
          <w:b/>
          <w:sz w:val="32"/>
          <w:szCs w:val="32"/>
        </w:rPr>
        <w:t>福建师范大学研究生学业奖学金申请审批表</w:t>
      </w:r>
    </w:p>
    <w:p w14:paraId="057B17C5">
      <w:pPr>
        <w:jc w:val="center"/>
        <w:rPr>
          <w:rFonts w:hint="eastAsia" w:ascii="宋体" w:hAnsi="宋体"/>
          <w:b/>
          <w:sz w:val="24"/>
        </w:rPr>
      </w:pPr>
      <w:r>
        <w:rPr>
          <w:rFonts w:hint="eastAsia" w:ascii="宋体" w:hAnsi="宋体"/>
          <w:b/>
          <w:sz w:val="24"/>
        </w:rPr>
        <w:t>（</w:t>
      </w:r>
      <w:r>
        <w:rPr>
          <w:rFonts w:hint="eastAsia" w:ascii="宋体" w:hAnsi="宋体"/>
          <w:sz w:val="24"/>
        </w:rPr>
        <w:t>2023-2024学年</w:t>
      </w:r>
      <w:r>
        <w:rPr>
          <w:rFonts w:hint="eastAsia" w:ascii="宋体" w:hAnsi="宋体"/>
          <w:b/>
          <w:sz w:val="24"/>
        </w:rPr>
        <w:t>）</w:t>
      </w:r>
    </w:p>
    <w:p w14:paraId="5E4BA0A1">
      <w:pPr>
        <w:ind w:firstLine="2036" w:firstLineChars="845"/>
        <w:rPr>
          <w:rFonts w:hint="eastAsia" w:ascii="宋体" w:hAnsi="宋体"/>
          <w:b/>
          <w:sz w:val="24"/>
        </w:rPr>
      </w:pP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01"/>
        <w:gridCol w:w="1559"/>
        <w:gridCol w:w="1134"/>
        <w:gridCol w:w="567"/>
        <w:gridCol w:w="1723"/>
        <w:gridCol w:w="173"/>
        <w:gridCol w:w="981"/>
        <w:gridCol w:w="384"/>
        <w:gridCol w:w="782"/>
        <w:gridCol w:w="1191"/>
      </w:tblGrid>
      <w:tr w14:paraId="61E57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1601" w:type="dxa"/>
            <w:tcBorders>
              <w:top w:val="single" w:color="auto" w:sz="12" w:space="0"/>
              <w:left w:val="single" w:color="auto" w:sz="12" w:space="0"/>
            </w:tcBorders>
            <w:vAlign w:val="center"/>
          </w:tcPr>
          <w:p w14:paraId="165E25F2">
            <w:pPr>
              <w:jc w:val="center"/>
              <w:rPr>
                <w:rFonts w:hint="eastAsia" w:ascii="宋体" w:hAnsi="宋体" w:cs="宋体"/>
                <w:sz w:val="24"/>
              </w:rPr>
            </w:pPr>
            <w:r>
              <w:rPr>
                <w:rFonts w:hint="eastAsia" w:ascii="宋体" w:hAnsi="宋体" w:cs="宋体"/>
                <w:sz w:val="24"/>
              </w:rPr>
              <w:t>姓    名</w:t>
            </w:r>
          </w:p>
        </w:tc>
        <w:tc>
          <w:tcPr>
            <w:tcW w:w="1559" w:type="dxa"/>
            <w:tcBorders>
              <w:top w:val="single" w:color="auto" w:sz="12" w:space="0"/>
            </w:tcBorders>
            <w:vAlign w:val="center"/>
          </w:tcPr>
          <w:p w14:paraId="34E26625">
            <w:pPr>
              <w:jc w:val="center"/>
              <w:rPr>
                <w:rFonts w:hint="eastAsia" w:ascii="宋体" w:hAnsi="宋体" w:cs="宋体"/>
                <w:sz w:val="24"/>
              </w:rPr>
            </w:pPr>
            <w:r>
              <w:rPr>
                <w:rFonts w:hint="eastAsia" w:ascii="宋体" w:hAnsi="宋体" w:cs="宋体"/>
                <w:sz w:val="24"/>
              </w:rPr>
              <w:t>金紫阳</w:t>
            </w:r>
          </w:p>
        </w:tc>
        <w:tc>
          <w:tcPr>
            <w:tcW w:w="1701" w:type="dxa"/>
            <w:gridSpan w:val="2"/>
            <w:tcBorders>
              <w:top w:val="single" w:color="auto" w:sz="12" w:space="0"/>
            </w:tcBorders>
            <w:vAlign w:val="center"/>
          </w:tcPr>
          <w:p w14:paraId="6C7559E1">
            <w:pPr>
              <w:jc w:val="center"/>
              <w:rPr>
                <w:rFonts w:hint="eastAsia" w:ascii="宋体" w:hAnsi="宋体" w:cs="宋体"/>
                <w:sz w:val="24"/>
              </w:rPr>
            </w:pPr>
            <w:r>
              <w:rPr>
                <w:rFonts w:hint="eastAsia" w:ascii="宋体" w:hAnsi="宋体" w:cs="宋体"/>
                <w:sz w:val="24"/>
              </w:rPr>
              <w:t>性 别</w:t>
            </w:r>
          </w:p>
        </w:tc>
        <w:tc>
          <w:tcPr>
            <w:tcW w:w="1723" w:type="dxa"/>
            <w:tcBorders>
              <w:top w:val="single" w:color="auto" w:sz="12" w:space="0"/>
            </w:tcBorders>
            <w:vAlign w:val="center"/>
          </w:tcPr>
          <w:p w14:paraId="6D05EEAB">
            <w:pPr>
              <w:jc w:val="center"/>
              <w:rPr>
                <w:rFonts w:hint="eastAsia" w:ascii="宋体" w:hAnsi="宋体" w:cs="宋体"/>
                <w:sz w:val="24"/>
              </w:rPr>
            </w:pPr>
            <w:r>
              <w:rPr>
                <w:rFonts w:hint="eastAsia" w:ascii="宋体" w:hAnsi="宋体" w:cs="宋体"/>
                <w:sz w:val="24"/>
              </w:rPr>
              <w:t>女</w:t>
            </w:r>
          </w:p>
        </w:tc>
        <w:tc>
          <w:tcPr>
            <w:tcW w:w="1538" w:type="dxa"/>
            <w:gridSpan w:val="3"/>
            <w:tcBorders>
              <w:top w:val="single" w:color="auto" w:sz="12" w:space="0"/>
            </w:tcBorders>
            <w:vAlign w:val="center"/>
          </w:tcPr>
          <w:p w14:paraId="17A1FF8C">
            <w:pPr>
              <w:jc w:val="center"/>
              <w:rPr>
                <w:rFonts w:hint="eastAsia" w:ascii="宋体" w:hAnsi="宋体" w:cs="宋体"/>
                <w:sz w:val="24"/>
              </w:rPr>
            </w:pPr>
            <w:r>
              <w:rPr>
                <w:rFonts w:hint="eastAsia" w:ascii="宋体" w:hAnsi="宋体" w:cs="宋体"/>
                <w:sz w:val="24"/>
              </w:rPr>
              <w:t>申请等级</w:t>
            </w:r>
          </w:p>
        </w:tc>
        <w:tc>
          <w:tcPr>
            <w:tcW w:w="1973" w:type="dxa"/>
            <w:gridSpan w:val="2"/>
            <w:tcBorders>
              <w:top w:val="single" w:color="auto" w:sz="12" w:space="0"/>
              <w:right w:val="single" w:color="auto" w:sz="12" w:space="0"/>
            </w:tcBorders>
            <w:vAlign w:val="center"/>
          </w:tcPr>
          <w:p w14:paraId="3CD56737">
            <w:pPr>
              <w:jc w:val="center"/>
              <w:rPr>
                <w:rFonts w:hint="eastAsia" w:ascii="宋体" w:hAnsi="宋体" w:cs="宋体"/>
                <w:sz w:val="24"/>
              </w:rPr>
            </w:pPr>
            <w:r>
              <w:rPr>
                <w:rFonts w:hint="eastAsia" w:ascii="宋体" w:hAnsi="宋体" w:cs="宋体"/>
                <w:sz w:val="24"/>
              </w:rPr>
              <w:t>三等奖学金</w:t>
            </w:r>
          </w:p>
        </w:tc>
      </w:tr>
      <w:tr w14:paraId="66209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1601" w:type="dxa"/>
            <w:tcBorders>
              <w:left w:val="single" w:color="auto" w:sz="12" w:space="0"/>
            </w:tcBorders>
            <w:vAlign w:val="center"/>
          </w:tcPr>
          <w:p w14:paraId="3BD8AF79">
            <w:pPr>
              <w:jc w:val="center"/>
              <w:rPr>
                <w:rFonts w:hint="eastAsia" w:ascii="宋体" w:hAnsi="宋体" w:cs="宋体"/>
                <w:sz w:val="24"/>
              </w:rPr>
            </w:pPr>
            <w:r>
              <w:rPr>
                <w:rFonts w:hint="eastAsia" w:ascii="宋体" w:hAnsi="宋体" w:cs="宋体"/>
                <w:sz w:val="24"/>
              </w:rPr>
              <w:t>政治面貌</w:t>
            </w:r>
          </w:p>
        </w:tc>
        <w:tc>
          <w:tcPr>
            <w:tcW w:w="1559" w:type="dxa"/>
            <w:vAlign w:val="center"/>
          </w:tcPr>
          <w:p w14:paraId="02D07D7E">
            <w:pPr>
              <w:jc w:val="center"/>
              <w:rPr>
                <w:rFonts w:hint="eastAsia" w:ascii="宋体" w:hAnsi="宋体" w:cs="宋体"/>
                <w:sz w:val="24"/>
              </w:rPr>
            </w:pPr>
            <w:r>
              <w:rPr>
                <w:rFonts w:hint="eastAsia" w:ascii="宋体" w:hAnsi="宋体" w:cs="宋体"/>
                <w:sz w:val="24"/>
              </w:rPr>
              <w:t>共青团员</w:t>
            </w:r>
          </w:p>
        </w:tc>
        <w:tc>
          <w:tcPr>
            <w:tcW w:w="1701" w:type="dxa"/>
            <w:gridSpan w:val="2"/>
            <w:vAlign w:val="center"/>
          </w:tcPr>
          <w:p w14:paraId="136AF7A9">
            <w:pPr>
              <w:jc w:val="center"/>
              <w:rPr>
                <w:rFonts w:hint="eastAsia" w:ascii="宋体" w:hAnsi="宋体" w:cs="宋体"/>
                <w:sz w:val="24"/>
              </w:rPr>
            </w:pPr>
            <w:r>
              <w:rPr>
                <w:rFonts w:hint="eastAsia" w:ascii="宋体" w:hAnsi="宋体" w:cs="宋体"/>
                <w:sz w:val="24"/>
              </w:rPr>
              <w:t>民 族</w:t>
            </w:r>
          </w:p>
        </w:tc>
        <w:tc>
          <w:tcPr>
            <w:tcW w:w="1723" w:type="dxa"/>
            <w:vAlign w:val="center"/>
          </w:tcPr>
          <w:p w14:paraId="09ABBA4F">
            <w:pPr>
              <w:jc w:val="center"/>
              <w:rPr>
                <w:rFonts w:hint="eastAsia" w:ascii="宋体" w:hAnsi="宋体" w:cs="宋体"/>
                <w:sz w:val="24"/>
              </w:rPr>
            </w:pPr>
            <w:r>
              <w:rPr>
                <w:rFonts w:hint="eastAsia" w:ascii="宋体" w:hAnsi="宋体" w:cs="宋体"/>
                <w:sz w:val="24"/>
              </w:rPr>
              <w:t>汉族</w:t>
            </w:r>
          </w:p>
        </w:tc>
        <w:tc>
          <w:tcPr>
            <w:tcW w:w="1538" w:type="dxa"/>
            <w:gridSpan w:val="3"/>
            <w:vAlign w:val="center"/>
          </w:tcPr>
          <w:p w14:paraId="1C171DC0">
            <w:pPr>
              <w:jc w:val="center"/>
              <w:rPr>
                <w:rFonts w:hint="eastAsia" w:ascii="宋体" w:hAnsi="宋体" w:cs="宋体"/>
                <w:sz w:val="24"/>
              </w:rPr>
            </w:pPr>
            <w:r>
              <w:rPr>
                <w:rFonts w:hint="eastAsia" w:ascii="宋体" w:hAnsi="宋体" w:cs="宋体"/>
                <w:sz w:val="24"/>
              </w:rPr>
              <w:t>录取类别</w:t>
            </w:r>
          </w:p>
        </w:tc>
        <w:tc>
          <w:tcPr>
            <w:tcW w:w="1973" w:type="dxa"/>
            <w:gridSpan w:val="2"/>
            <w:tcBorders>
              <w:right w:val="single" w:color="auto" w:sz="12" w:space="0"/>
            </w:tcBorders>
            <w:vAlign w:val="center"/>
          </w:tcPr>
          <w:p w14:paraId="3DDD194E">
            <w:pPr>
              <w:jc w:val="center"/>
              <w:rPr>
                <w:rFonts w:hint="eastAsia" w:ascii="宋体" w:hAnsi="宋体" w:cs="宋体"/>
                <w:sz w:val="24"/>
              </w:rPr>
            </w:pPr>
            <w:r>
              <w:rPr>
                <w:rFonts w:hint="eastAsia" w:ascii="宋体" w:hAnsi="宋体" w:cs="宋体"/>
                <w:sz w:val="24"/>
              </w:rPr>
              <w:t>非定向就业</w:t>
            </w:r>
          </w:p>
        </w:tc>
      </w:tr>
      <w:tr w14:paraId="6BD89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1601" w:type="dxa"/>
            <w:tcBorders>
              <w:left w:val="single" w:color="auto" w:sz="12" w:space="0"/>
            </w:tcBorders>
            <w:vAlign w:val="center"/>
          </w:tcPr>
          <w:p w14:paraId="0AFD84BE">
            <w:pPr>
              <w:rPr>
                <w:rFonts w:hint="eastAsia" w:ascii="宋体" w:hAnsi="宋体" w:cs="宋体"/>
                <w:sz w:val="24"/>
              </w:rPr>
            </w:pPr>
            <w:r>
              <w:rPr>
                <w:rFonts w:hint="eastAsia" w:ascii="宋体" w:hAnsi="宋体" w:cs="宋体"/>
                <w:sz w:val="24"/>
              </w:rPr>
              <w:t xml:space="preserve">  所在学院</w:t>
            </w:r>
          </w:p>
        </w:tc>
        <w:tc>
          <w:tcPr>
            <w:tcW w:w="1559" w:type="dxa"/>
            <w:vAlign w:val="center"/>
          </w:tcPr>
          <w:p w14:paraId="3ADA1530">
            <w:pPr>
              <w:jc w:val="center"/>
              <w:rPr>
                <w:rFonts w:hint="eastAsia" w:ascii="宋体" w:hAnsi="宋体" w:cs="宋体"/>
                <w:sz w:val="24"/>
              </w:rPr>
            </w:pPr>
            <w:r>
              <w:rPr>
                <w:rFonts w:hint="eastAsia" w:ascii="宋体" w:hAnsi="宋体" w:cs="宋体"/>
                <w:sz w:val="24"/>
              </w:rPr>
              <w:t>教育学院</w:t>
            </w:r>
          </w:p>
        </w:tc>
        <w:tc>
          <w:tcPr>
            <w:tcW w:w="1701" w:type="dxa"/>
            <w:gridSpan w:val="2"/>
            <w:vAlign w:val="center"/>
          </w:tcPr>
          <w:p w14:paraId="5B6B93B3">
            <w:pPr>
              <w:jc w:val="center"/>
              <w:rPr>
                <w:rFonts w:hint="eastAsia" w:ascii="宋体" w:hAnsi="宋体" w:cs="宋体"/>
                <w:sz w:val="24"/>
              </w:rPr>
            </w:pPr>
            <w:r>
              <w:rPr>
                <w:rFonts w:hint="eastAsia" w:ascii="宋体" w:hAnsi="宋体" w:cs="宋体"/>
                <w:sz w:val="24"/>
              </w:rPr>
              <w:t>专 业</w:t>
            </w:r>
          </w:p>
        </w:tc>
        <w:tc>
          <w:tcPr>
            <w:tcW w:w="1723" w:type="dxa"/>
            <w:vAlign w:val="center"/>
          </w:tcPr>
          <w:p w14:paraId="490E1BE2">
            <w:pPr>
              <w:jc w:val="center"/>
              <w:rPr>
                <w:rFonts w:hint="eastAsia" w:ascii="宋体" w:hAnsi="宋体" w:cs="宋体"/>
                <w:sz w:val="24"/>
              </w:rPr>
            </w:pPr>
            <w:r>
              <w:rPr>
                <w:rFonts w:hint="eastAsia"/>
                <w:sz w:val="24"/>
                <w:szCs w:val="32"/>
              </w:rPr>
              <w:t>教育技术学</w:t>
            </w:r>
          </w:p>
        </w:tc>
        <w:tc>
          <w:tcPr>
            <w:tcW w:w="1538" w:type="dxa"/>
            <w:gridSpan w:val="3"/>
            <w:vAlign w:val="center"/>
          </w:tcPr>
          <w:p w14:paraId="3D508F7C">
            <w:pPr>
              <w:jc w:val="center"/>
              <w:rPr>
                <w:rFonts w:hint="eastAsia" w:ascii="宋体" w:hAnsi="宋体" w:cs="宋体"/>
                <w:sz w:val="24"/>
              </w:rPr>
            </w:pPr>
            <w:r>
              <w:rPr>
                <w:rFonts w:hint="eastAsia" w:ascii="宋体" w:hAnsi="宋体" w:cs="宋体"/>
                <w:sz w:val="24"/>
              </w:rPr>
              <w:t>学    号</w:t>
            </w:r>
          </w:p>
        </w:tc>
        <w:tc>
          <w:tcPr>
            <w:tcW w:w="1973" w:type="dxa"/>
            <w:gridSpan w:val="2"/>
            <w:tcBorders>
              <w:right w:val="single" w:color="auto" w:sz="12" w:space="0"/>
            </w:tcBorders>
            <w:vAlign w:val="center"/>
          </w:tcPr>
          <w:p w14:paraId="569D4E7A">
            <w:pPr>
              <w:jc w:val="center"/>
              <w:rPr>
                <w:rFonts w:hint="eastAsia" w:ascii="宋体" w:hAnsi="宋体" w:cs="宋体"/>
                <w:sz w:val="24"/>
              </w:rPr>
            </w:pPr>
            <w:r>
              <w:rPr>
                <w:rFonts w:hint="eastAsia" w:ascii="宋体" w:hAnsi="宋体" w:cs="宋体"/>
                <w:sz w:val="24"/>
              </w:rPr>
              <w:t>QSX20220285</w:t>
            </w:r>
          </w:p>
        </w:tc>
      </w:tr>
      <w:tr w14:paraId="2B450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1601" w:type="dxa"/>
            <w:vMerge w:val="restart"/>
            <w:tcBorders>
              <w:left w:val="single" w:color="auto" w:sz="12" w:space="0"/>
            </w:tcBorders>
            <w:vAlign w:val="center"/>
          </w:tcPr>
          <w:p w14:paraId="6ECADD6C">
            <w:pPr>
              <w:jc w:val="center"/>
              <w:rPr>
                <w:rFonts w:hint="eastAsia" w:ascii="宋体" w:hAnsi="宋体"/>
                <w:sz w:val="24"/>
              </w:rPr>
            </w:pPr>
            <w:r>
              <w:rPr>
                <w:rFonts w:hint="eastAsia" w:ascii="宋体" w:hAnsi="宋体"/>
                <w:sz w:val="24"/>
              </w:rPr>
              <w:t>入学时间</w:t>
            </w:r>
          </w:p>
        </w:tc>
        <w:tc>
          <w:tcPr>
            <w:tcW w:w="1559" w:type="dxa"/>
            <w:vMerge w:val="restart"/>
            <w:vAlign w:val="center"/>
          </w:tcPr>
          <w:p w14:paraId="779D58AA">
            <w:pPr>
              <w:jc w:val="center"/>
              <w:rPr>
                <w:rFonts w:hint="eastAsia" w:ascii="宋体" w:hAnsi="宋体"/>
                <w:sz w:val="24"/>
              </w:rPr>
            </w:pPr>
            <w:r>
              <w:rPr>
                <w:rFonts w:hint="eastAsia" w:ascii="宋体" w:hAnsi="宋体" w:eastAsia="宋体" w:cs="宋体"/>
                <w:sz w:val="24"/>
                <w:szCs w:val="32"/>
              </w:rPr>
              <w:t>2022年9月</w:t>
            </w:r>
          </w:p>
        </w:tc>
        <w:tc>
          <w:tcPr>
            <w:tcW w:w="1701" w:type="dxa"/>
            <w:gridSpan w:val="2"/>
            <w:vMerge w:val="restart"/>
            <w:vAlign w:val="center"/>
          </w:tcPr>
          <w:p w14:paraId="6A5F6944">
            <w:pPr>
              <w:jc w:val="center"/>
              <w:rPr>
                <w:rFonts w:hint="eastAsia" w:ascii="宋体" w:hAnsi="宋体"/>
                <w:sz w:val="24"/>
              </w:rPr>
            </w:pPr>
            <w:r>
              <w:rPr>
                <w:rFonts w:hint="eastAsia" w:ascii="宋体" w:hAnsi="宋体"/>
                <w:sz w:val="24"/>
              </w:rPr>
              <w:t>现学习阶段</w:t>
            </w:r>
          </w:p>
        </w:tc>
        <w:tc>
          <w:tcPr>
            <w:tcW w:w="1723" w:type="dxa"/>
            <w:vAlign w:val="center"/>
          </w:tcPr>
          <w:p w14:paraId="69564B1D">
            <w:pPr>
              <w:jc w:val="center"/>
              <w:rPr>
                <w:rFonts w:hint="eastAsia" w:ascii="宋体" w:hAnsi="宋体"/>
                <w:sz w:val="24"/>
              </w:rPr>
            </w:pPr>
            <w:r>
              <w:rPr>
                <w:rFonts w:hint="eastAsia" w:ascii="宋体" w:hAnsi="宋体"/>
                <w:sz w:val="24"/>
              </w:rPr>
              <w:t>☑硕士</w:t>
            </w:r>
          </w:p>
        </w:tc>
        <w:tc>
          <w:tcPr>
            <w:tcW w:w="1538" w:type="dxa"/>
            <w:gridSpan w:val="3"/>
            <w:vMerge w:val="restart"/>
            <w:vAlign w:val="center"/>
          </w:tcPr>
          <w:p w14:paraId="2E8C8994">
            <w:pPr>
              <w:jc w:val="center"/>
              <w:rPr>
                <w:rFonts w:hint="eastAsia" w:ascii="宋体" w:hAnsi="宋体"/>
                <w:sz w:val="24"/>
              </w:rPr>
            </w:pPr>
            <w:r>
              <w:rPr>
                <w:rFonts w:hint="eastAsia" w:ascii="宋体" w:hAnsi="宋体"/>
                <w:sz w:val="24"/>
              </w:rPr>
              <w:t>联系电话</w:t>
            </w:r>
          </w:p>
        </w:tc>
        <w:tc>
          <w:tcPr>
            <w:tcW w:w="1973" w:type="dxa"/>
            <w:gridSpan w:val="2"/>
            <w:vMerge w:val="restart"/>
            <w:tcBorders>
              <w:right w:val="single" w:color="auto" w:sz="12" w:space="0"/>
            </w:tcBorders>
            <w:vAlign w:val="center"/>
          </w:tcPr>
          <w:p w14:paraId="6086B7C6">
            <w:pPr>
              <w:jc w:val="center"/>
              <w:rPr>
                <w:rFonts w:hint="eastAsia" w:ascii="宋体" w:hAnsi="宋体"/>
                <w:sz w:val="24"/>
              </w:rPr>
            </w:pPr>
            <w:bookmarkStart w:id="0" w:name="_GoBack"/>
            <w:bookmarkEnd w:id="0"/>
          </w:p>
        </w:tc>
      </w:tr>
      <w:tr w14:paraId="5175A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jc w:val="center"/>
        </w:trPr>
        <w:tc>
          <w:tcPr>
            <w:tcW w:w="1601" w:type="dxa"/>
            <w:vMerge w:val="continue"/>
            <w:tcBorders>
              <w:left w:val="single" w:color="auto" w:sz="12" w:space="0"/>
              <w:bottom w:val="single" w:color="auto" w:sz="12" w:space="0"/>
            </w:tcBorders>
            <w:vAlign w:val="center"/>
          </w:tcPr>
          <w:p w14:paraId="12E7A3F9">
            <w:pPr>
              <w:jc w:val="center"/>
              <w:rPr>
                <w:rFonts w:hint="eastAsia" w:ascii="宋体" w:hAnsi="宋体"/>
                <w:sz w:val="24"/>
              </w:rPr>
            </w:pPr>
          </w:p>
        </w:tc>
        <w:tc>
          <w:tcPr>
            <w:tcW w:w="1559" w:type="dxa"/>
            <w:vMerge w:val="continue"/>
            <w:tcBorders>
              <w:bottom w:val="single" w:color="auto" w:sz="12" w:space="0"/>
            </w:tcBorders>
            <w:vAlign w:val="center"/>
          </w:tcPr>
          <w:p w14:paraId="5B8A3A42">
            <w:pPr>
              <w:jc w:val="center"/>
              <w:rPr>
                <w:rFonts w:hint="eastAsia" w:ascii="宋体" w:hAnsi="宋体"/>
                <w:sz w:val="24"/>
              </w:rPr>
            </w:pPr>
          </w:p>
        </w:tc>
        <w:tc>
          <w:tcPr>
            <w:tcW w:w="1701" w:type="dxa"/>
            <w:gridSpan w:val="2"/>
            <w:vMerge w:val="continue"/>
            <w:tcBorders>
              <w:bottom w:val="single" w:color="auto" w:sz="12" w:space="0"/>
            </w:tcBorders>
            <w:vAlign w:val="center"/>
          </w:tcPr>
          <w:p w14:paraId="60E9D5A9">
            <w:pPr>
              <w:jc w:val="center"/>
              <w:rPr>
                <w:rFonts w:hint="eastAsia" w:ascii="宋体" w:hAnsi="宋体"/>
                <w:sz w:val="24"/>
              </w:rPr>
            </w:pPr>
          </w:p>
        </w:tc>
        <w:tc>
          <w:tcPr>
            <w:tcW w:w="1723" w:type="dxa"/>
            <w:tcBorders>
              <w:bottom w:val="single" w:color="auto" w:sz="12" w:space="0"/>
            </w:tcBorders>
            <w:vAlign w:val="center"/>
          </w:tcPr>
          <w:p w14:paraId="05B68C84">
            <w:pPr>
              <w:jc w:val="center"/>
              <w:rPr>
                <w:rFonts w:hint="eastAsia" w:ascii="宋体" w:hAnsi="宋体"/>
                <w:sz w:val="24"/>
              </w:rPr>
            </w:pPr>
            <w:r>
              <w:rPr>
                <w:rFonts w:hint="eastAsia" w:ascii="宋体" w:hAnsi="宋体"/>
                <w:sz w:val="24"/>
              </w:rPr>
              <w:t>□博士</w:t>
            </w:r>
          </w:p>
        </w:tc>
        <w:tc>
          <w:tcPr>
            <w:tcW w:w="1538" w:type="dxa"/>
            <w:gridSpan w:val="3"/>
            <w:vMerge w:val="continue"/>
            <w:tcBorders>
              <w:bottom w:val="single" w:color="auto" w:sz="12" w:space="0"/>
            </w:tcBorders>
            <w:vAlign w:val="center"/>
          </w:tcPr>
          <w:p w14:paraId="47394871">
            <w:pPr>
              <w:jc w:val="center"/>
              <w:rPr>
                <w:rFonts w:hint="eastAsia" w:ascii="宋体" w:hAnsi="宋体"/>
                <w:sz w:val="24"/>
              </w:rPr>
            </w:pPr>
          </w:p>
        </w:tc>
        <w:tc>
          <w:tcPr>
            <w:tcW w:w="1973" w:type="dxa"/>
            <w:gridSpan w:val="2"/>
            <w:vMerge w:val="continue"/>
            <w:tcBorders>
              <w:bottom w:val="single" w:color="auto" w:sz="12" w:space="0"/>
              <w:right w:val="single" w:color="auto" w:sz="12" w:space="0"/>
            </w:tcBorders>
          </w:tcPr>
          <w:p w14:paraId="7B9D027F">
            <w:pPr>
              <w:jc w:val="center"/>
              <w:rPr>
                <w:rFonts w:hint="eastAsia" w:ascii="宋体" w:hAnsi="宋体"/>
                <w:sz w:val="24"/>
              </w:rPr>
            </w:pPr>
          </w:p>
        </w:tc>
      </w:tr>
      <w:tr w14:paraId="4A9E5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5" w:hRule="atLeast"/>
          <w:jc w:val="center"/>
        </w:trPr>
        <w:tc>
          <w:tcPr>
            <w:tcW w:w="3160" w:type="dxa"/>
            <w:gridSpan w:val="2"/>
            <w:tcBorders>
              <w:top w:val="single" w:color="auto" w:sz="12" w:space="0"/>
              <w:left w:val="single" w:color="auto" w:sz="12" w:space="0"/>
              <w:bottom w:val="single" w:color="auto" w:sz="12" w:space="0"/>
            </w:tcBorders>
            <w:vAlign w:val="center"/>
          </w:tcPr>
          <w:p w14:paraId="2AA53846">
            <w:pPr>
              <w:jc w:val="center"/>
              <w:rPr>
                <w:rFonts w:hint="eastAsia" w:ascii="宋体" w:hAnsi="宋体"/>
                <w:sz w:val="24"/>
              </w:rPr>
            </w:pPr>
            <w:r>
              <w:rPr>
                <w:rFonts w:hint="eastAsia" w:ascii="宋体" w:hAnsi="宋体"/>
                <w:sz w:val="24"/>
              </w:rPr>
              <w:t>学年学业成绩</w:t>
            </w:r>
          </w:p>
          <w:p w14:paraId="1F6C8F94">
            <w:pPr>
              <w:jc w:val="center"/>
              <w:rPr>
                <w:rFonts w:hint="eastAsia" w:ascii="宋体" w:hAnsi="宋体"/>
                <w:sz w:val="24"/>
              </w:rPr>
            </w:pPr>
            <w:r>
              <w:rPr>
                <w:rFonts w:hint="eastAsia" w:ascii="宋体" w:hAnsi="宋体"/>
                <w:sz w:val="24"/>
              </w:rPr>
              <w:t>有无补考或重修</w:t>
            </w:r>
          </w:p>
        </w:tc>
        <w:tc>
          <w:tcPr>
            <w:tcW w:w="1701" w:type="dxa"/>
            <w:gridSpan w:val="2"/>
            <w:tcBorders>
              <w:top w:val="single" w:color="auto" w:sz="12" w:space="0"/>
              <w:bottom w:val="single" w:color="auto" w:sz="12" w:space="0"/>
            </w:tcBorders>
            <w:vAlign w:val="center"/>
          </w:tcPr>
          <w:p w14:paraId="22CCD272">
            <w:pPr>
              <w:ind w:left="45"/>
              <w:rPr>
                <w:rFonts w:hint="eastAsia" w:ascii="宋体" w:hAnsi="宋体"/>
                <w:sz w:val="24"/>
              </w:rPr>
            </w:pPr>
            <w:r>
              <w:rPr>
                <w:rFonts w:hint="eastAsia" w:ascii="宋体" w:hAnsi="宋体"/>
                <w:sz w:val="24"/>
              </w:rPr>
              <w:t>□有   ☑无</w:t>
            </w:r>
          </w:p>
        </w:tc>
        <w:tc>
          <w:tcPr>
            <w:tcW w:w="3261" w:type="dxa"/>
            <w:gridSpan w:val="4"/>
            <w:tcBorders>
              <w:top w:val="single" w:color="auto" w:sz="12" w:space="0"/>
              <w:bottom w:val="single" w:color="auto" w:sz="12" w:space="0"/>
            </w:tcBorders>
            <w:vAlign w:val="center"/>
          </w:tcPr>
          <w:p w14:paraId="26B2234D">
            <w:pPr>
              <w:jc w:val="center"/>
              <w:rPr>
                <w:rFonts w:hint="eastAsia" w:ascii="宋体" w:hAnsi="宋体"/>
                <w:sz w:val="24"/>
              </w:rPr>
            </w:pPr>
            <w:r>
              <w:rPr>
                <w:rFonts w:hint="eastAsia" w:ascii="宋体" w:hAnsi="宋体"/>
                <w:sz w:val="24"/>
              </w:rPr>
              <w:t>学年有无受学校</w:t>
            </w:r>
          </w:p>
          <w:p w14:paraId="1B010A2E">
            <w:pPr>
              <w:jc w:val="center"/>
              <w:rPr>
                <w:rFonts w:hint="eastAsia" w:ascii="宋体" w:hAnsi="宋体"/>
                <w:sz w:val="24"/>
              </w:rPr>
            </w:pPr>
            <w:r>
              <w:rPr>
                <w:rFonts w:hint="eastAsia" w:ascii="宋体" w:hAnsi="宋体"/>
                <w:sz w:val="24"/>
              </w:rPr>
              <w:t>通报批评或处分</w:t>
            </w:r>
          </w:p>
        </w:tc>
        <w:tc>
          <w:tcPr>
            <w:tcW w:w="1973" w:type="dxa"/>
            <w:gridSpan w:val="2"/>
            <w:tcBorders>
              <w:top w:val="single" w:color="auto" w:sz="12" w:space="0"/>
              <w:bottom w:val="single" w:color="auto" w:sz="12" w:space="0"/>
              <w:right w:val="single" w:color="auto" w:sz="12" w:space="0"/>
            </w:tcBorders>
            <w:vAlign w:val="center"/>
          </w:tcPr>
          <w:p w14:paraId="11F04BF3">
            <w:pPr>
              <w:ind w:firstLine="240" w:firstLineChars="100"/>
              <w:rPr>
                <w:rFonts w:hint="eastAsia" w:ascii="宋体" w:hAnsi="宋体"/>
                <w:sz w:val="24"/>
              </w:rPr>
            </w:pPr>
            <w:r>
              <w:rPr>
                <w:rFonts w:hint="eastAsia" w:ascii="宋体" w:hAnsi="宋体"/>
                <w:sz w:val="24"/>
              </w:rPr>
              <w:t>□有  ☑否</w:t>
            </w:r>
          </w:p>
        </w:tc>
      </w:tr>
      <w:tr w14:paraId="3A1FB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9" w:hRule="atLeast"/>
          <w:jc w:val="center"/>
        </w:trPr>
        <w:tc>
          <w:tcPr>
            <w:tcW w:w="1601" w:type="dxa"/>
            <w:tcBorders>
              <w:top w:val="single" w:color="auto" w:sz="12" w:space="0"/>
              <w:left w:val="single" w:color="auto" w:sz="12" w:space="0"/>
            </w:tcBorders>
            <w:vAlign w:val="center"/>
          </w:tcPr>
          <w:p w14:paraId="3767B4A6">
            <w:pPr>
              <w:jc w:val="center"/>
              <w:rPr>
                <w:rFonts w:hint="eastAsia" w:ascii="宋体" w:hAnsi="宋体"/>
                <w:sz w:val="24"/>
              </w:rPr>
            </w:pPr>
            <w:r>
              <w:rPr>
                <w:rFonts w:hint="eastAsia" w:ascii="宋体" w:hAnsi="宋体"/>
                <w:sz w:val="24"/>
              </w:rPr>
              <w:t>社会工作</w:t>
            </w:r>
          </w:p>
          <w:p w14:paraId="208A1E98">
            <w:pPr>
              <w:jc w:val="center"/>
              <w:rPr>
                <w:rFonts w:hint="eastAsia" w:ascii="宋体" w:hAnsi="宋体"/>
                <w:sz w:val="24"/>
              </w:rPr>
            </w:pPr>
            <w:r>
              <w:rPr>
                <w:rFonts w:hint="eastAsia" w:ascii="宋体" w:hAnsi="宋体"/>
                <w:sz w:val="24"/>
              </w:rPr>
              <w:t>情况</w:t>
            </w:r>
          </w:p>
        </w:tc>
        <w:tc>
          <w:tcPr>
            <w:tcW w:w="8494" w:type="dxa"/>
            <w:gridSpan w:val="9"/>
            <w:tcBorders>
              <w:top w:val="single" w:color="auto" w:sz="12" w:space="0"/>
              <w:right w:val="single" w:color="auto" w:sz="12" w:space="0"/>
            </w:tcBorders>
            <w:vAlign w:val="center"/>
          </w:tcPr>
          <w:p w14:paraId="6DC48256">
            <w:pPr>
              <w:jc w:val="left"/>
              <w:rPr>
                <w:rFonts w:hint="eastAsia" w:ascii="宋体" w:hAnsi="宋体"/>
                <w:sz w:val="24"/>
              </w:rPr>
            </w:pPr>
          </w:p>
          <w:p w14:paraId="26C90445">
            <w:pPr>
              <w:rPr>
                <w:sz w:val="24"/>
              </w:rPr>
            </w:pPr>
            <w:r>
              <w:rPr>
                <w:rFonts w:hint="eastAsia"/>
                <w:sz w:val="24"/>
              </w:rPr>
              <w:t>无</w:t>
            </w:r>
          </w:p>
          <w:p w14:paraId="08B59B9E">
            <w:pPr>
              <w:jc w:val="left"/>
              <w:rPr>
                <w:rFonts w:hint="eastAsia" w:ascii="宋体" w:hAnsi="宋体"/>
                <w:sz w:val="24"/>
              </w:rPr>
            </w:pPr>
          </w:p>
        </w:tc>
      </w:tr>
      <w:tr w14:paraId="0A078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8" w:hRule="atLeast"/>
          <w:jc w:val="center"/>
        </w:trPr>
        <w:tc>
          <w:tcPr>
            <w:tcW w:w="1601" w:type="dxa"/>
            <w:tcBorders>
              <w:left w:val="single" w:color="auto" w:sz="12" w:space="0"/>
            </w:tcBorders>
            <w:vAlign w:val="center"/>
          </w:tcPr>
          <w:p w14:paraId="6E2F0496">
            <w:pPr>
              <w:jc w:val="center"/>
              <w:rPr>
                <w:rFonts w:hint="eastAsia" w:ascii="宋体" w:hAnsi="宋体"/>
                <w:sz w:val="24"/>
              </w:rPr>
            </w:pPr>
            <w:r>
              <w:rPr>
                <w:rFonts w:hint="eastAsia" w:ascii="宋体" w:hAnsi="宋体"/>
                <w:sz w:val="24"/>
              </w:rPr>
              <w:t>获奖情况</w:t>
            </w:r>
          </w:p>
        </w:tc>
        <w:tc>
          <w:tcPr>
            <w:tcW w:w="8494" w:type="dxa"/>
            <w:gridSpan w:val="9"/>
            <w:tcBorders>
              <w:right w:val="single" w:color="auto" w:sz="12" w:space="0"/>
            </w:tcBorders>
            <w:vAlign w:val="center"/>
          </w:tcPr>
          <w:p w14:paraId="56BB8498">
            <w:pPr>
              <w:jc w:val="left"/>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1.2023年12月获福建师范大学研究生二等学业奖学金；</w:t>
            </w:r>
          </w:p>
          <w:p w14:paraId="5F27AB9B">
            <w:pPr>
              <w:jc w:val="left"/>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2.2023-2024学年获获福建师范大学教育学院举办的第三十一届田径运动会入场式第二名；</w:t>
            </w:r>
          </w:p>
          <w:p w14:paraId="27EFA417">
            <w:pPr>
              <w:rPr>
                <w:rFonts w:hint="eastAsia" w:ascii="宋体" w:hAnsi="宋体"/>
                <w:sz w:val="24"/>
              </w:rPr>
            </w:pPr>
            <w:r>
              <w:rPr>
                <w:rFonts w:hint="eastAsia" w:ascii="Times New Roman" w:hAnsi="Times New Roman" w:eastAsia="宋体" w:cs="Times New Roman"/>
                <w:sz w:val="24"/>
                <w:szCs w:val="32"/>
                <w:lang w:val="en-US" w:eastAsia="zh-CN"/>
              </w:rPr>
              <w:t>3.2024年4月获福建师范大学五四红旗团支部。</w:t>
            </w:r>
          </w:p>
        </w:tc>
      </w:tr>
      <w:tr w14:paraId="38706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601" w:type="dxa"/>
            <w:vMerge w:val="restart"/>
            <w:tcBorders>
              <w:left w:val="single" w:color="auto" w:sz="12" w:space="0"/>
            </w:tcBorders>
            <w:vAlign w:val="center"/>
          </w:tcPr>
          <w:p w14:paraId="5F2849B6">
            <w:pPr>
              <w:jc w:val="center"/>
              <w:rPr>
                <w:rFonts w:hint="eastAsia" w:ascii="宋体" w:hAnsi="宋体"/>
                <w:sz w:val="24"/>
              </w:rPr>
            </w:pPr>
          </w:p>
          <w:p w14:paraId="27A0BF2F">
            <w:pPr>
              <w:jc w:val="center"/>
              <w:rPr>
                <w:rFonts w:hint="eastAsia" w:ascii="宋体" w:hAnsi="宋体"/>
                <w:sz w:val="24"/>
              </w:rPr>
            </w:pPr>
          </w:p>
          <w:p w14:paraId="5CD32F69">
            <w:pPr>
              <w:jc w:val="center"/>
              <w:rPr>
                <w:rFonts w:hint="eastAsia" w:ascii="宋体" w:hAnsi="宋体"/>
                <w:sz w:val="24"/>
              </w:rPr>
            </w:pPr>
          </w:p>
          <w:p w14:paraId="2CCEB7F9">
            <w:pPr>
              <w:rPr>
                <w:rFonts w:hint="eastAsia" w:ascii="宋体" w:hAnsi="宋体"/>
                <w:sz w:val="24"/>
              </w:rPr>
            </w:pPr>
            <w:r>
              <w:rPr>
                <w:rFonts w:hint="eastAsia" w:ascii="宋体" w:hAnsi="宋体"/>
                <w:sz w:val="24"/>
              </w:rPr>
              <w:t xml:space="preserve">  科研成果</w:t>
            </w:r>
          </w:p>
          <w:p w14:paraId="1174835B">
            <w:pPr>
              <w:jc w:val="center"/>
              <w:rPr>
                <w:rFonts w:hint="eastAsia" w:ascii="宋体" w:hAnsi="宋体"/>
                <w:sz w:val="24"/>
              </w:rPr>
            </w:pPr>
          </w:p>
          <w:p w14:paraId="3DE000DE">
            <w:pPr>
              <w:rPr>
                <w:rFonts w:hint="eastAsia" w:ascii="宋体" w:hAnsi="宋体"/>
                <w:sz w:val="24"/>
              </w:rPr>
            </w:pPr>
          </w:p>
        </w:tc>
        <w:tc>
          <w:tcPr>
            <w:tcW w:w="2693" w:type="dxa"/>
            <w:gridSpan w:val="2"/>
            <w:vAlign w:val="center"/>
          </w:tcPr>
          <w:p w14:paraId="558E1113">
            <w:pPr>
              <w:jc w:val="center"/>
              <w:rPr>
                <w:rFonts w:hint="eastAsia" w:ascii="宋体" w:hAnsi="宋体"/>
                <w:sz w:val="24"/>
              </w:rPr>
            </w:pPr>
            <w:r>
              <w:rPr>
                <w:rFonts w:hint="eastAsia" w:ascii="宋体" w:hAnsi="宋体"/>
                <w:sz w:val="24"/>
              </w:rPr>
              <w:t>成果（论文、著作和作品）名称</w:t>
            </w:r>
          </w:p>
        </w:tc>
        <w:tc>
          <w:tcPr>
            <w:tcW w:w="3828" w:type="dxa"/>
            <w:gridSpan w:val="5"/>
            <w:tcBorders>
              <w:right w:val="single" w:color="auto" w:sz="2" w:space="0"/>
            </w:tcBorders>
            <w:vAlign w:val="center"/>
          </w:tcPr>
          <w:p w14:paraId="4631EA3B">
            <w:pPr>
              <w:jc w:val="center"/>
              <w:rPr>
                <w:rFonts w:hint="eastAsia" w:ascii="宋体" w:hAnsi="宋体"/>
                <w:sz w:val="24"/>
              </w:rPr>
            </w:pPr>
            <w:r>
              <w:rPr>
                <w:rFonts w:hint="eastAsia" w:ascii="宋体" w:hAnsi="宋体"/>
                <w:sz w:val="24"/>
              </w:rPr>
              <w:t>发表刊物或出版单位、时间、卷（期）、页码</w:t>
            </w:r>
          </w:p>
        </w:tc>
        <w:tc>
          <w:tcPr>
            <w:tcW w:w="1973" w:type="dxa"/>
            <w:gridSpan w:val="2"/>
            <w:tcBorders>
              <w:left w:val="single" w:color="auto" w:sz="2" w:space="0"/>
              <w:right w:val="single" w:color="auto" w:sz="12" w:space="0"/>
            </w:tcBorders>
            <w:vAlign w:val="center"/>
          </w:tcPr>
          <w:p w14:paraId="03F3BB98">
            <w:pPr>
              <w:jc w:val="center"/>
              <w:rPr>
                <w:rFonts w:hint="eastAsia" w:ascii="宋体" w:hAnsi="宋体"/>
                <w:sz w:val="24"/>
              </w:rPr>
            </w:pPr>
            <w:r>
              <w:rPr>
                <w:rFonts w:hint="eastAsia" w:ascii="宋体" w:hAnsi="宋体" w:cs="宋体"/>
                <w:kern w:val="0"/>
                <w:sz w:val="18"/>
                <w:szCs w:val="18"/>
              </w:rPr>
              <w:t>本人排名，（校A类、B类、SCI、EI、CSSCI、CSCD等收录在此注明）</w:t>
            </w:r>
          </w:p>
        </w:tc>
      </w:tr>
      <w:tr w14:paraId="460C7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601" w:type="dxa"/>
            <w:vMerge w:val="continue"/>
            <w:tcBorders>
              <w:left w:val="single" w:color="auto" w:sz="12" w:space="0"/>
            </w:tcBorders>
            <w:vAlign w:val="center"/>
          </w:tcPr>
          <w:p w14:paraId="4B48E6B3">
            <w:pPr>
              <w:jc w:val="center"/>
              <w:rPr>
                <w:rFonts w:hint="eastAsia" w:ascii="宋体" w:hAnsi="宋体"/>
                <w:sz w:val="24"/>
              </w:rPr>
            </w:pPr>
          </w:p>
        </w:tc>
        <w:tc>
          <w:tcPr>
            <w:tcW w:w="2693" w:type="dxa"/>
            <w:gridSpan w:val="2"/>
            <w:vAlign w:val="center"/>
          </w:tcPr>
          <w:p w14:paraId="46C73279">
            <w:pPr>
              <w:jc w:val="center"/>
              <w:rPr>
                <w:sz w:val="24"/>
              </w:rPr>
            </w:pPr>
            <w:r>
              <w:rPr>
                <w:rFonts w:hint="eastAsia"/>
                <w:sz w:val="24"/>
              </w:rPr>
              <w:t>技术支持课堂环境下的</w:t>
            </w:r>
          </w:p>
          <w:p w14:paraId="62E836CE">
            <w:pPr>
              <w:jc w:val="center"/>
              <w:rPr>
                <w:rFonts w:hint="eastAsia" w:ascii="宋体" w:hAnsi="宋体"/>
                <w:sz w:val="24"/>
              </w:rPr>
            </w:pPr>
            <w:r>
              <w:rPr>
                <w:rFonts w:hint="eastAsia"/>
                <w:sz w:val="24"/>
              </w:rPr>
              <w:t>学生高阶思维影响因素研究文献综述</w:t>
            </w:r>
          </w:p>
        </w:tc>
        <w:tc>
          <w:tcPr>
            <w:tcW w:w="3828" w:type="dxa"/>
            <w:gridSpan w:val="5"/>
            <w:tcBorders>
              <w:right w:val="single" w:color="auto" w:sz="2" w:space="0"/>
            </w:tcBorders>
            <w:vAlign w:val="center"/>
          </w:tcPr>
          <w:p w14:paraId="018B576E">
            <w:pPr>
              <w:jc w:val="center"/>
              <w:rPr>
                <w:rFonts w:hint="eastAsia" w:ascii="宋体" w:hAnsi="宋体"/>
                <w:sz w:val="24"/>
              </w:rPr>
            </w:pPr>
            <w:r>
              <w:rPr>
                <w:rFonts w:hint="eastAsia" w:ascii="宋体" w:hAnsi="宋体" w:eastAsia="宋体" w:cs="宋体"/>
                <w:sz w:val="24"/>
                <w:szCs w:val="24"/>
              </w:rPr>
              <w:t>新视线.教育与科学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2023年8月15日、第24期、11-12页</w:t>
            </w:r>
          </w:p>
        </w:tc>
        <w:tc>
          <w:tcPr>
            <w:tcW w:w="1973" w:type="dxa"/>
            <w:gridSpan w:val="2"/>
            <w:tcBorders>
              <w:left w:val="single" w:color="auto" w:sz="2" w:space="0"/>
              <w:right w:val="single" w:color="auto" w:sz="12" w:space="0"/>
            </w:tcBorders>
            <w:vAlign w:val="center"/>
          </w:tcPr>
          <w:p w14:paraId="59A5BB3A">
            <w:pPr>
              <w:jc w:val="center"/>
              <w:rPr>
                <w:rFonts w:hint="eastAsia" w:ascii="宋体" w:hAnsi="宋体"/>
                <w:sz w:val="24"/>
              </w:rPr>
            </w:pPr>
            <w:r>
              <w:rPr>
                <w:rFonts w:hint="eastAsia" w:ascii="宋体" w:hAnsi="宋体" w:eastAsia="宋体" w:cs="宋体"/>
                <w:sz w:val="24"/>
                <w:szCs w:val="24"/>
                <w:lang w:val="en-US" w:eastAsia="zh-CN"/>
              </w:rPr>
              <w:t>独作，普通CN</w:t>
            </w:r>
          </w:p>
        </w:tc>
      </w:tr>
      <w:tr w14:paraId="45B23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601" w:type="dxa"/>
            <w:vMerge w:val="continue"/>
            <w:tcBorders>
              <w:left w:val="single" w:color="auto" w:sz="12" w:space="0"/>
            </w:tcBorders>
            <w:vAlign w:val="center"/>
          </w:tcPr>
          <w:p w14:paraId="672F4278">
            <w:pPr>
              <w:jc w:val="center"/>
              <w:rPr>
                <w:rFonts w:hint="eastAsia" w:ascii="宋体" w:hAnsi="宋体"/>
                <w:sz w:val="24"/>
              </w:rPr>
            </w:pPr>
          </w:p>
        </w:tc>
        <w:tc>
          <w:tcPr>
            <w:tcW w:w="2693" w:type="dxa"/>
            <w:gridSpan w:val="2"/>
            <w:vAlign w:val="center"/>
          </w:tcPr>
          <w:p w14:paraId="70FEBB59">
            <w:pPr>
              <w:jc w:val="center"/>
              <w:rPr>
                <w:rFonts w:hint="eastAsia"/>
                <w:sz w:val="24"/>
              </w:rPr>
            </w:pPr>
            <w:r>
              <w:rPr>
                <w:rFonts w:hint="eastAsia"/>
                <w:sz w:val="24"/>
              </w:rPr>
              <w:t>基础教育新基建环境下课堂作为儿童创新空间</w:t>
            </w:r>
          </w:p>
          <w:p w14:paraId="31AC2580">
            <w:pPr>
              <w:jc w:val="center"/>
              <w:rPr>
                <w:rFonts w:hint="eastAsia" w:ascii="宋体" w:hAnsi="宋体"/>
                <w:sz w:val="24"/>
              </w:rPr>
            </w:pPr>
            <w:r>
              <w:rPr>
                <w:rFonts w:hint="eastAsia"/>
                <w:sz w:val="24"/>
              </w:rPr>
              <w:t>的教育新生态研究（课题）</w:t>
            </w:r>
          </w:p>
        </w:tc>
        <w:tc>
          <w:tcPr>
            <w:tcW w:w="3828" w:type="dxa"/>
            <w:gridSpan w:val="5"/>
            <w:tcBorders>
              <w:right w:val="single" w:color="auto" w:sz="2" w:space="0"/>
            </w:tcBorders>
            <w:vAlign w:val="center"/>
          </w:tcPr>
          <w:p w14:paraId="34277FB5">
            <w:pPr>
              <w:jc w:val="center"/>
              <w:rPr>
                <w:rFonts w:hint="eastAsia" w:ascii="宋体" w:hAnsi="宋体"/>
                <w:sz w:val="24"/>
              </w:rPr>
            </w:pPr>
            <w:r>
              <w:rPr>
                <w:rFonts w:hint="eastAsia" w:ascii="宋体" w:hAnsi="宋体" w:eastAsia="宋体" w:cs="宋体"/>
                <w:sz w:val="24"/>
                <w:szCs w:val="24"/>
                <w:lang w:val="en-US" w:eastAsia="zh-CN"/>
              </w:rPr>
              <w:t>2023年9月</w:t>
            </w:r>
          </w:p>
        </w:tc>
        <w:tc>
          <w:tcPr>
            <w:tcW w:w="1973" w:type="dxa"/>
            <w:gridSpan w:val="2"/>
            <w:tcBorders>
              <w:left w:val="single" w:color="auto" w:sz="2" w:space="0"/>
              <w:right w:val="single" w:color="auto" w:sz="12" w:space="0"/>
            </w:tcBorders>
            <w:vAlign w:val="center"/>
          </w:tcPr>
          <w:p w14:paraId="6A5B2548">
            <w:pPr>
              <w:jc w:val="center"/>
              <w:rPr>
                <w:rFonts w:hint="eastAsia" w:ascii="宋体" w:hAnsi="宋体"/>
                <w:sz w:val="24"/>
              </w:rPr>
            </w:pPr>
            <w:r>
              <w:rPr>
                <w:rFonts w:hint="eastAsia"/>
                <w:sz w:val="24"/>
              </w:rPr>
              <w:t>排名第五</w:t>
            </w:r>
          </w:p>
        </w:tc>
      </w:tr>
      <w:tr w14:paraId="56536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601" w:type="dxa"/>
            <w:vMerge w:val="continue"/>
            <w:tcBorders>
              <w:left w:val="single" w:color="auto" w:sz="12" w:space="0"/>
            </w:tcBorders>
            <w:vAlign w:val="center"/>
          </w:tcPr>
          <w:p w14:paraId="60CA3388">
            <w:pPr>
              <w:jc w:val="center"/>
              <w:rPr>
                <w:rFonts w:hint="eastAsia" w:ascii="宋体" w:hAnsi="宋体"/>
                <w:sz w:val="24"/>
              </w:rPr>
            </w:pPr>
          </w:p>
        </w:tc>
        <w:tc>
          <w:tcPr>
            <w:tcW w:w="2693" w:type="dxa"/>
            <w:gridSpan w:val="2"/>
            <w:vAlign w:val="center"/>
          </w:tcPr>
          <w:p w14:paraId="4827E217">
            <w:pPr>
              <w:jc w:val="center"/>
              <w:rPr>
                <w:rFonts w:hint="eastAsia" w:ascii="宋体" w:hAnsi="宋体"/>
                <w:sz w:val="24"/>
              </w:rPr>
            </w:pPr>
          </w:p>
        </w:tc>
        <w:tc>
          <w:tcPr>
            <w:tcW w:w="3828" w:type="dxa"/>
            <w:gridSpan w:val="5"/>
            <w:tcBorders>
              <w:right w:val="single" w:color="auto" w:sz="2" w:space="0"/>
            </w:tcBorders>
            <w:vAlign w:val="center"/>
          </w:tcPr>
          <w:p w14:paraId="3D196598">
            <w:pPr>
              <w:jc w:val="center"/>
              <w:rPr>
                <w:rFonts w:hint="eastAsia" w:ascii="宋体" w:hAnsi="宋体"/>
                <w:sz w:val="24"/>
              </w:rPr>
            </w:pPr>
          </w:p>
        </w:tc>
        <w:tc>
          <w:tcPr>
            <w:tcW w:w="1973" w:type="dxa"/>
            <w:gridSpan w:val="2"/>
            <w:tcBorders>
              <w:left w:val="single" w:color="auto" w:sz="2" w:space="0"/>
              <w:right w:val="single" w:color="auto" w:sz="12" w:space="0"/>
            </w:tcBorders>
            <w:vAlign w:val="center"/>
          </w:tcPr>
          <w:p w14:paraId="125B5EE0">
            <w:pPr>
              <w:jc w:val="center"/>
              <w:rPr>
                <w:rFonts w:hint="eastAsia" w:ascii="宋体" w:hAnsi="宋体"/>
                <w:sz w:val="24"/>
              </w:rPr>
            </w:pPr>
          </w:p>
        </w:tc>
      </w:tr>
      <w:tr w14:paraId="3D713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1601" w:type="dxa"/>
            <w:vMerge w:val="restart"/>
            <w:tcBorders>
              <w:left w:val="single" w:color="auto" w:sz="12" w:space="0"/>
            </w:tcBorders>
            <w:vAlign w:val="center"/>
          </w:tcPr>
          <w:p w14:paraId="5856C8F4">
            <w:pPr>
              <w:jc w:val="center"/>
              <w:rPr>
                <w:rFonts w:hint="eastAsia" w:ascii="宋体" w:hAnsi="宋体"/>
                <w:sz w:val="24"/>
              </w:rPr>
            </w:pPr>
            <w:r>
              <w:rPr>
                <w:rFonts w:hint="eastAsia" w:ascii="宋体" w:hAnsi="宋体"/>
                <w:sz w:val="24"/>
              </w:rPr>
              <w:t>专利情况</w:t>
            </w:r>
          </w:p>
        </w:tc>
        <w:tc>
          <w:tcPr>
            <w:tcW w:w="2693" w:type="dxa"/>
            <w:gridSpan w:val="2"/>
            <w:vAlign w:val="center"/>
          </w:tcPr>
          <w:p w14:paraId="14682092">
            <w:pPr>
              <w:jc w:val="center"/>
              <w:rPr>
                <w:rFonts w:hint="eastAsia" w:ascii="宋体" w:hAnsi="宋体"/>
                <w:sz w:val="24"/>
              </w:rPr>
            </w:pPr>
            <w:r>
              <w:rPr>
                <w:rFonts w:hint="eastAsia" w:ascii="宋体" w:hAnsi="宋体"/>
                <w:sz w:val="24"/>
              </w:rPr>
              <w:t>专利名称</w:t>
            </w:r>
          </w:p>
        </w:tc>
        <w:tc>
          <w:tcPr>
            <w:tcW w:w="2463" w:type="dxa"/>
            <w:gridSpan w:val="3"/>
            <w:vAlign w:val="center"/>
          </w:tcPr>
          <w:p w14:paraId="79B6320A">
            <w:pPr>
              <w:jc w:val="center"/>
              <w:rPr>
                <w:rFonts w:hint="eastAsia" w:ascii="宋体" w:hAnsi="宋体"/>
                <w:sz w:val="24"/>
              </w:rPr>
            </w:pPr>
            <w:r>
              <w:rPr>
                <w:rFonts w:hint="eastAsia" w:ascii="宋体" w:hAnsi="宋体"/>
                <w:sz w:val="24"/>
              </w:rPr>
              <w:t>专利类型</w:t>
            </w:r>
          </w:p>
        </w:tc>
        <w:tc>
          <w:tcPr>
            <w:tcW w:w="981" w:type="dxa"/>
            <w:vAlign w:val="center"/>
          </w:tcPr>
          <w:p w14:paraId="5DAAA1E4">
            <w:pPr>
              <w:jc w:val="center"/>
              <w:rPr>
                <w:rFonts w:hint="eastAsia" w:ascii="宋体" w:hAnsi="宋体"/>
                <w:sz w:val="24"/>
              </w:rPr>
            </w:pPr>
            <w:r>
              <w:rPr>
                <w:rFonts w:hint="eastAsia" w:ascii="宋体" w:hAnsi="宋体"/>
                <w:sz w:val="24"/>
              </w:rPr>
              <w:t>编号</w:t>
            </w:r>
          </w:p>
        </w:tc>
        <w:tc>
          <w:tcPr>
            <w:tcW w:w="1166" w:type="dxa"/>
            <w:gridSpan w:val="2"/>
            <w:vAlign w:val="center"/>
          </w:tcPr>
          <w:p w14:paraId="76119632">
            <w:pPr>
              <w:jc w:val="center"/>
              <w:rPr>
                <w:rFonts w:hint="eastAsia" w:ascii="宋体" w:hAnsi="宋体"/>
                <w:sz w:val="24"/>
              </w:rPr>
            </w:pPr>
            <w:r>
              <w:rPr>
                <w:rFonts w:hint="eastAsia" w:ascii="宋体" w:hAnsi="宋体"/>
                <w:sz w:val="24"/>
              </w:rPr>
              <w:t>排名</w:t>
            </w:r>
          </w:p>
        </w:tc>
        <w:tc>
          <w:tcPr>
            <w:tcW w:w="1191" w:type="dxa"/>
            <w:tcBorders>
              <w:right w:val="single" w:color="auto" w:sz="12" w:space="0"/>
            </w:tcBorders>
            <w:vAlign w:val="center"/>
          </w:tcPr>
          <w:p w14:paraId="1BBBEB5C">
            <w:pPr>
              <w:jc w:val="center"/>
              <w:rPr>
                <w:rFonts w:hint="eastAsia" w:ascii="宋体" w:hAnsi="宋体"/>
                <w:sz w:val="24"/>
              </w:rPr>
            </w:pPr>
            <w:r>
              <w:rPr>
                <w:rFonts w:hint="eastAsia" w:ascii="宋体" w:hAnsi="宋体"/>
                <w:sz w:val="24"/>
              </w:rPr>
              <w:t>取得授</w:t>
            </w:r>
          </w:p>
          <w:p w14:paraId="1340F12E">
            <w:pPr>
              <w:jc w:val="center"/>
              <w:rPr>
                <w:rFonts w:hint="eastAsia" w:ascii="宋体" w:hAnsi="宋体"/>
                <w:sz w:val="24"/>
              </w:rPr>
            </w:pPr>
            <w:r>
              <w:rPr>
                <w:rFonts w:hint="eastAsia" w:ascii="宋体" w:hAnsi="宋体"/>
                <w:sz w:val="24"/>
              </w:rPr>
              <w:t>权时间</w:t>
            </w:r>
          </w:p>
        </w:tc>
      </w:tr>
      <w:tr w14:paraId="1766E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1601" w:type="dxa"/>
            <w:vMerge w:val="continue"/>
            <w:tcBorders>
              <w:left w:val="single" w:color="auto" w:sz="12" w:space="0"/>
            </w:tcBorders>
          </w:tcPr>
          <w:p w14:paraId="3AD17B69">
            <w:pPr>
              <w:rPr>
                <w:rFonts w:hint="eastAsia" w:ascii="宋体" w:hAnsi="宋体"/>
                <w:sz w:val="24"/>
              </w:rPr>
            </w:pPr>
          </w:p>
        </w:tc>
        <w:tc>
          <w:tcPr>
            <w:tcW w:w="2693" w:type="dxa"/>
            <w:gridSpan w:val="2"/>
          </w:tcPr>
          <w:p w14:paraId="117830AE">
            <w:pPr>
              <w:jc w:val="center"/>
              <w:rPr>
                <w:rFonts w:hint="eastAsia" w:ascii="宋体" w:hAnsi="宋体"/>
                <w:sz w:val="24"/>
              </w:rPr>
            </w:pPr>
          </w:p>
        </w:tc>
        <w:tc>
          <w:tcPr>
            <w:tcW w:w="2463" w:type="dxa"/>
            <w:gridSpan w:val="3"/>
          </w:tcPr>
          <w:p w14:paraId="4AF04C44">
            <w:pPr>
              <w:jc w:val="center"/>
              <w:rPr>
                <w:rFonts w:hint="eastAsia" w:ascii="宋体" w:hAnsi="宋体"/>
                <w:sz w:val="24"/>
              </w:rPr>
            </w:pPr>
          </w:p>
        </w:tc>
        <w:tc>
          <w:tcPr>
            <w:tcW w:w="981" w:type="dxa"/>
          </w:tcPr>
          <w:p w14:paraId="7FAAAA5C">
            <w:pPr>
              <w:jc w:val="center"/>
              <w:rPr>
                <w:rFonts w:hint="eastAsia" w:ascii="宋体" w:hAnsi="宋体"/>
                <w:sz w:val="24"/>
              </w:rPr>
            </w:pPr>
          </w:p>
        </w:tc>
        <w:tc>
          <w:tcPr>
            <w:tcW w:w="1166" w:type="dxa"/>
            <w:gridSpan w:val="2"/>
          </w:tcPr>
          <w:p w14:paraId="51568D92">
            <w:pPr>
              <w:jc w:val="center"/>
              <w:rPr>
                <w:rFonts w:hint="eastAsia" w:ascii="宋体" w:hAnsi="宋体"/>
                <w:sz w:val="24"/>
              </w:rPr>
            </w:pPr>
          </w:p>
        </w:tc>
        <w:tc>
          <w:tcPr>
            <w:tcW w:w="1191" w:type="dxa"/>
            <w:tcBorders>
              <w:right w:val="single" w:color="auto" w:sz="12" w:space="0"/>
            </w:tcBorders>
          </w:tcPr>
          <w:p w14:paraId="00820783">
            <w:pPr>
              <w:jc w:val="center"/>
              <w:rPr>
                <w:rFonts w:hint="eastAsia" w:ascii="宋体" w:hAnsi="宋体"/>
                <w:sz w:val="24"/>
              </w:rPr>
            </w:pPr>
          </w:p>
        </w:tc>
      </w:tr>
      <w:tr w14:paraId="42D7D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1601" w:type="dxa"/>
            <w:vMerge w:val="continue"/>
            <w:tcBorders>
              <w:left w:val="single" w:color="auto" w:sz="12" w:space="0"/>
            </w:tcBorders>
          </w:tcPr>
          <w:p w14:paraId="62D984E3">
            <w:pPr>
              <w:rPr>
                <w:rFonts w:hint="eastAsia" w:ascii="宋体" w:hAnsi="宋体"/>
                <w:sz w:val="24"/>
              </w:rPr>
            </w:pPr>
          </w:p>
        </w:tc>
        <w:tc>
          <w:tcPr>
            <w:tcW w:w="2693" w:type="dxa"/>
            <w:gridSpan w:val="2"/>
          </w:tcPr>
          <w:p w14:paraId="4DCBE79F">
            <w:pPr>
              <w:jc w:val="center"/>
              <w:rPr>
                <w:rFonts w:hint="eastAsia" w:ascii="宋体" w:hAnsi="宋体"/>
                <w:sz w:val="24"/>
              </w:rPr>
            </w:pPr>
          </w:p>
        </w:tc>
        <w:tc>
          <w:tcPr>
            <w:tcW w:w="2463" w:type="dxa"/>
            <w:gridSpan w:val="3"/>
          </w:tcPr>
          <w:p w14:paraId="2281972E">
            <w:pPr>
              <w:jc w:val="center"/>
              <w:rPr>
                <w:rFonts w:hint="eastAsia" w:ascii="宋体" w:hAnsi="宋体"/>
                <w:sz w:val="24"/>
              </w:rPr>
            </w:pPr>
          </w:p>
        </w:tc>
        <w:tc>
          <w:tcPr>
            <w:tcW w:w="981" w:type="dxa"/>
          </w:tcPr>
          <w:p w14:paraId="60918013">
            <w:pPr>
              <w:jc w:val="center"/>
              <w:rPr>
                <w:rFonts w:hint="eastAsia" w:ascii="宋体" w:hAnsi="宋体"/>
                <w:sz w:val="24"/>
              </w:rPr>
            </w:pPr>
          </w:p>
        </w:tc>
        <w:tc>
          <w:tcPr>
            <w:tcW w:w="1166" w:type="dxa"/>
            <w:gridSpan w:val="2"/>
          </w:tcPr>
          <w:p w14:paraId="48EB33DD">
            <w:pPr>
              <w:jc w:val="center"/>
              <w:rPr>
                <w:rFonts w:hint="eastAsia" w:ascii="宋体" w:hAnsi="宋体"/>
                <w:sz w:val="24"/>
              </w:rPr>
            </w:pPr>
          </w:p>
        </w:tc>
        <w:tc>
          <w:tcPr>
            <w:tcW w:w="1191" w:type="dxa"/>
            <w:tcBorders>
              <w:right w:val="single" w:color="auto" w:sz="12" w:space="0"/>
            </w:tcBorders>
          </w:tcPr>
          <w:p w14:paraId="023192C2">
            <w:pPr>
              <w:jc w:val="center"/>
              <w:rPr>
                <w:rFonts w:hint="eastAsia" w:ascii="宋体" w:hAnsi="宋体"/>
                <w:sz w:val="24"/>
              </w:rPr>
            </w:pPr>
          </w:p>
        </w:tc>
      </w:tr>
      <w:tr w14:paraId="6CE4F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1601" w:type="dxa"/>
            <w:vMerge w:val="continue"/>
            <w:tcBorders>
              <w:left w:val="single" w:color="auto" w:sz="12" w:space="0"/>
              <w:bottom w:val="single" w:color="auto" w:sz="12" w:space="0"/>
            </w:tcBorders>
          </w:tcPr>
          <w:p w14:paraId="6E7C5C5A">
            <w:pPr>
              <w:rPr>
                <w:rFonts w:hint="eastAsia" w:ascii="宋体" w:hAnsi="宋体"/>
                <w:sz w:val="24"/>
              </w:rPr>
            </w:pPr>
          </w:p>
        </w:tc>
        <w:tc>
          <w:tcPr>
            <w:tcW w:w="2693" w:type="dxa"/>
            <w:gridSpan w:val="2"/>
            <w:tcBorders>
              <w:bottom w:val="single" w:color="auto" w:sz="12" w:space="0"/>
            </w:tcBorders>
          </w:tcPr>
          <w:p w14:paraId="33EFE35B">
            <w:pPr>
              <w:jc w:val="center"/>
              <w:rPr>
                <w:rFonts w:hint="eastAsia" w:ascii="宋体" w:hAnsi="宋体"/>
                <w:sz w:val="24"/>
              </w:rPr>
            </w:pPr>
          </w:p>
        </w:tc>
        <w:tc>
          <w:tcPr>
            <w:tcW w:w="2463" w:type="dxa"/>
            <w:gridSpan w:val="3"/>
            <w:tcBorders>
              <w:bottom w:val="single" w:color="auto" w:sz="12" w:space="0"/>
            </w:tcBorders>
          </w:tcPr>
          <w:p w14:paraId="14F1DAE0">
            <w:pPr>
              <w:jc w:val="center"/>
              <w:rPr>
                <w:rFonts w:hint="eastAsia" w:ascii="宋体" w:hAnsi="宋体"/>
                <w:sz w:val="24"/>
              </w:rPr>
            </w:pPr>
          </w:p>
        </w:tc>
        <w:tc>
          <w:tcPr>
            <w:tcW w:w="981" w:type="dxa"/>
            <w:tcBorders>
              <w:bottom w:val="single" w:color="auto" w:sz="12" w:space="0"/>
            </w:tcBorders>
          </w:tcPr>
          <w:p w14:paraId="1D667B6C">
            <w:pPr>
              <w:jc w:val="center"/>
              <w:rPr>
                <w:rFonts w:hint="eastAsia" w:ascii="宋体" w:hAnsi="宋体"/>
                <w:sz w:val="24"/>
              </w:rPr>
            </w:pPr>
          </w:p>
        </w:tc>
        <w:tc>
          <w:tcPr>
            <w:tcW w:w="1166" w:type="dxa"/>
            <w:gridSpan w:val="2"/>
            <w:tcBorders>
              <w:bottom w:val="single" w:color="auto" w:sz="12" w:space="0"/>
            </w:tcBorders>
          </w:tcPr>
          <w:p w14:paraId="7F99B2FA">
            <w:pPr>
              <w:jc w:val="center"/>
              <w:rPr>
                <w:rFonts w:hint="eastAsia" w:ascii="宋体" w:hAnsi="宋体"/>
                <w:sz w:val="24"/>
              </w:rPr>
            </w:pPr>
          </w:p>
        </w:tc>
        <w:tc>
          <w:tcPr>
            <w:tcW w:w="1191" w:type="dxa"/>
            <w:tcBorders>
              <w:bottom w:val="single" w:color="auto" w:sz="12" w:space="0"/>
              <w:right w:val="single" w:color="auto" w:sz="12" w:space="0"/>
            </w:tcBorders>
          </w:tcPr>
          <w:p w14:paraId="46740B5E">
            <w:pPr>
              <w:jc w:val="center"/>
              <w:rPr>
                <w:rFonts w:hint="eastAsia" w:ascii="宋体" w:hAnsi="宋体"/>
                <w:sz w:val="24"/>
              </w:rPr>
            </w:pPr>
          </w:p>
        </w:tc>
      </w:tr>
      <w:tr w14:paraId="3760B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1" w:hRule="atLeast"/>
          <w:jc w:val="center"/>
        </w:trPr>
        <w:tc>
          <w:tcPr>
            <w:tcW w:w="1601" w:type="dxa"/>
            <w:tcBorders>
              <w:top w:val="single" w:color="auto" w:sz="12" w:space="0"/>
              <w:left w:val="single" w:color="auto" w:sz="12" w:space="0"/>
            </w:tcBorders>
            <w:vAlign w:val="center"/>
          </w:tcPr>
          <w:p w14:paraId="27661DED">
            <w:pPr>
              <w:jc w:val="center"/>
              <w:rPr>
                <w:rFonts w:hint="eastAsia" w:ascii="宋体" w:hAnsi="宋体"/>
                <w:sz w:val="24"/>
              </w:rPr>
            </w:pPr>
            <w:r>
              <w:rPr>
                <w:rFonts w:hint="eastAsia" w:ascii="宋体" w:hAnsi="宋体"/>
                <w:sz w:val="24"/>
              </w:rPr>
              <w:t>本人承诺</w:t>
            </w:r>
          </w:p>
        </w:tc>
        <w:tc>
          <w:tcPr>
            <w:tcW w:w="8494" w:type="dxa"/>
            <w:gridSpan w:val="9"/>
            <w:tcBorders>
              <w:top w:val="single" w:color="auto" w:sz="12" w:space="0"/>
              <w:right w:val="single" w:color="auto" w:sz="12" w:space="0"/>
            </w:tcBorders>
            <w:vAlign w:val="center"/>
          </w:tcPr>
          <w:p w14:paraId="1396DA0D">
            <w:pPr>
              <w:ind w:firstLine="480" w:firstLineChars="200"/>
              <w:rPr>
                <w:rFonts w:hint="eastAsia" w:ascii="宋体" w:hAnsi="宋体"/>
                <w:sz w:val="24"/>
              </w:rPr>
            </w:pPr>
            <w:r>
              <w:rPr>
                <w:rFonts w:hint="eastAsia" w:ascii="宋体" w:hAnsi="宋体"/>
                <w:sz w:val="24"/>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723573355"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w:pict>
                    <v:shape id="AutoShape 5" o:spid="_x0000_s1026" o:spt="100" style="position:absolute;left:0pt;margin-left:0pt;margin-top:0pt;height:50pt;width:50pt;visibility:hidden;z-index:251659264;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Y/denPAAAABQEAAA8AAAAAAAAA&#10;AQAgAAAAIgAAAGRycy9kb3ducmV2LnhtbFBLAQIUABQAAAAIAIdO4kBNr2pxGgIAAHIEAAAOAAAA&#10;AAAAAAEAIAAAAB4BAABkcnMvZTJvRG9jLnhtbFBLBQYAAAAABgAGAFkBAACqBQAAAAA=&#10;">
                      <v:fill on="f" focussize="0,0"/>
                      <v:stroke on="f"/>
                      <v:imagedata o:title=""/>
                      <o:lock v:ext="edit" selection="t" aspectratio="t"/>
                    </v:shape>
                  </w:pict>
                </mc:Fallback>
              </mc:AlternateContent>
            </w:r>
            <w:r>
              <w:rPr>
                <w:rFonts w:hint="eastAsia" w:ascii="宋体" w:hAnsi="宋体"/>
                <w:sz w:val="24"/>
              </w:rPr>
              <w:drawing>
                <wp:anchor distT="0" distB="0" distL="114300" distR="114300" simplePos="0" relativeHeight="251661312" behindDoc="1" locked="0" layoutInCell="1" allowOverlap="1">
                  <wp:simplePos x="0" y="0"/>
                  <wp:positionH relativeFrom="column">
                    <wp:posOffset>3160395</wp:posOffset>
                  </wp:positionH>
                  <wp:positionV relativeFrom="paragraph">
                    <wp:posOffset>374015</wp:posOffset>
                  </wp:positionV>
                  <wp:extent cx="922655" cy="53149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referRelativeResize="0">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22655" cy="531495"/>
                          </a:xfrm>
                          <a:prstGeom prst="rect">
                            <a:avLst/>
                          </a:prstGeom>
                          <a:noFill/>
                          <a:ln>
                            <a:noFill/>
                          </a:ln>
                          <a:effectLst/>
                        </pic:spPr>
                      </pic:pic>
                    </a:graphicData>
                  </a:graphic>
                </wp:anchor>
              </w:drawing>
            </w:r>
            <w:r>
              <w:rPr>
                <w:rFonts w:hint="eastAsia" w:ascii="宋体" w:hAnsi="宋体"/>
                <w:sz w:val="24"/>
              </w:rPr>
              <w:t>本人保证上述所填内容和提交的相关材料完全属实，如有不实愿承担如下责任：1、全额退还学业奖学金；2、接受学校相应处理。</w:t>
            </w:r>
          </w:p>
          <w:p w14:paraId="1D37ED1B">
            <w:pPr>
              <w:ind w:firstLine="480" w:firstLineChars="200"/>
              <w:rPr>
                <w:rFonts w:hint="eastAsia" w:ascii="宋体" w:hAnsi="宋体"/>
                <w:sz w:val="24"/>
              </w:rPr>
            </w:pPr>
          </w:p>
          <w:p w14:paraId="058FEA1F">
            <w:pPr>
              <w:ind w:firstLine="3720" w:firstLineChars="1550"/>
              <w:rPr>
                <w:rFonts w:hint="eastAsia" w:ascii="宋体" w:hAnsi="宋体"/>
                <w:sz w:val="24"/>
              </w:rPr>
            </w:pPr>
            <w:r>
              <w:rPr>
                <w:rFonts w:hint="eastAsia" w:ascii="宋体" w:hAnsi="宋体"/>
                <w:sz w:val="24"/>
              </w:rPr>
              <w:t>申请人签名：</w:t>
            </w:r>
          </w:p>
          <w:p w14:paraId="7D155B69">
            <w:pPr>
              <w:ind w:firstLine="480" w:firstLineChars="200"/>
              <w:rPr>
                <w:rFonts w:hint="eastAsia" w:ascii="宋体" w:hAnsi="宋体"/>
                <w:sz w:val="24"/>
              </w:rPr>
            </w:pPr>
            <w:r>
              <w:rPr>
                <w:rFonts w:hint="eastAsia" w:ascii="宋体" w:hAnsi="宋体"/>
                <w:sz w:val="24"/>
              </w:rPr>
              <w:t xml:space="preserve">                               年    月    日</w:t>
            </w:r>
          </w:p>
        </w:tc>
      </w:tr>
      <w:tr w14:paraId="0614B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2" w:hRule="atLeast"/>
          <w:jc w:val="center"/>
        </w:trPr>
        <w:tc>
          <w:tcPr>
            <w:tcW w:w="1601" w:type="dxa"/>
            <w:tcBorders>
              <w:left w:val="single" w:color="auto" w:sz="12" w:space="0"/>
            </w:tcBorders>
            <w:vAlign w:val="center"/>
          </w:tcPr>
          <w:p w14:paraId="14130D5D">
            <w:pPr>
              <w:jc w:val="center"/>
              <w:rPr>
                <w:rFonts w:hint="eastAsia" w:ascii="宋体" w:hAnsi="宋体"/>
                <w:sz w:val="24"/>
              </w:rPr>
            </w:pPr>
            <w:r>
              <w:rPr>
                <w:rFonts w:hint="eastAsia" w:ascii="宋体" w:hAnsi="宋体"/>
                <w:sz w:val="24"/>
              </w:rPr>
              <w:t>导师意见</w:t>
            </w:r>
          </w:p>
        </w:tc>
        <w:tc>
          <w:tcPr>
            <w:tcW w:w="8494" w:type="dxa"/>
            <w:gridSpan w:val="9"/>
            <w:tcBorders>
              <w:right w:val="single" w:color="auto" w:sz="12" w:space="0"/>
            </w:tcBorders>
            <w:vAlign w:val="center"/>
          </w:tcPr>
          <w:p w14:paraId="39F45AFD">
            <w:pPr>
              <w:rPr>
                <w:rFonts w:hint="eastAsia" w:ascii="宋体" w:hAnsi="宋体"/>
                <w:sz w:val="24"/>
              </w:rPr>
            </w:pPr>
          </w:p>
          <w:p w14:paraId="6E536A35">
            <w:pPr>
              <w:rPr>
                <w:rFonts w:hint="eastAsia" w:ascii="宋体" w:hAnsi="宋体"/>
                <w:sz w:val="24"/>
              </w:rPr>
            </w:pPr>
          </w:p>
          <w:p w14:paraId="111E6C57">
            <w:pPr>
              <w:rPr>
                <w:rFonts w:hint="eastAsia" w:ascii="宋体" w:hAnsi="宋体"/>
                <w:sz w:val="24"/>
              </w:rPr>
            </w:pPr>
          </w:p>
          <w:p w14:paraId="572F0D76">
            <w:pPr>
              <w:rPr>
                <w:rFonts w:hint="eastAsia"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882577996" name="AutoShape 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w:pict>
                    <v:shape id="AutoShape 4"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j916c8AAAAFAQAADwAAAAAA&#10;AAABACAAAAAiAAAAZHJzL2Rvd25yZXYueG1sUEsBAhQAFAAAAAgAh07iQLyE5zQcAgAAcgQAAA4A&#10;AAAAAAAAAQAgAAAAHgEAAGRycy9lMm9Eb2MueG1sUEsFBgAAAAAGAAYAWQEAAKwFAAAAAA==&#10;">
                      <v:fill on="f" focussize="0,0"/>
                      <v:stroke on="f"/>
                      <v:imagedata o:title=""/>
                      <o:lock v:ext="edit" selection="t" aspectratio="t"/>
                    </v:shape>
                  </w:pict>
                </mc:Fallback>
              </mc:AlternateContent>
            </w:r>
          </w:p>
          <w:p w14:paraId="43244920">
            <w:pPr>
              <w:ind w:firstLine="3600" w:firstLineChars="1500"/>
              <w:rPr>
                <w:rFonts w:hint="eastAsia" w:ascii="宋体" w:hAnsi="宋体"/>
                <w:sz w:val="24"/>
              </w:rPr>
            </w:pPr>
            <w:r>
              <w:rPr>
                <w:rFonts w:hint="eastAsia" w:ascii="宋体" w:hAnsi="宋体"/>
                <w:sz w:val="24"/>
              </w:rPr>
              <w:t>导师签名：</w:t>
            </w:r>
          </w:p>
          <w:p w14:paraId="6216219F">
            <w:pPr>
              <w:ind w:firstLine="3840" w:firstLineChars="1600"/>
              <w:rPr>
                <w:rFonts w:hint="eastAsia" w:ascii="宋体" w:hAnsi="宋体"/>
                <w:sz w:val="24"/>
              </w:rPr>
            </w:pPr>
            <w:r>
              <w:rPr>
                <w:rFonts w:hint="eastAsia" w:ascii="宋体" w:hAnsi="宋体"/>
                <w:sz w:val="24"/>
              </w:rPr>
              <w:t>年   月   日</w:t>
            </w:r>
          </w:p>
        </w:tc>
      </w:tr>
      <w:tr w14:paraId="4168E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5" w:hRule="atLeast"/>
          <w:jc w:val="center"/>
        </w:trPr>
        <w:tc>
          <w:tcPr>
            <w:tcW w:w="1601" w:type="dxa"/>
            <w:tcBorders>
              <w:left w:val="single" w:color="auto" w:sz="12" w:space="0"/>
            </w:tcBorders>
            <w:vAlign w:val="center"/>
          </w:tcPr>
          <w:p w14:paraId="63E9F035">
            <w:pPr>
              <w:jc w:val="center"/>
              <w:rPr>
                <w:rFonts w:hint="eastAsia" w:ascii="宋体" w:hAnsi="宋体"/>
                <w:sz w:val="24"/>
              </w:rPr>
            </w:pPr>
            <w:r>
              <w:rPr>
                <w:rFonts w:hint="eastAsia" w:ascii="宋体" w:hAnsi="宋体"/>
                <w:sz w:val="24"/>
              </w:rPr>
              <w:t>学院意见</w:t>
            </w:r>
          </w:p>
        </w:tc>
        <w:tc>
          <w:tcPr>
            <w:tcW w:w="8494" w:type="dxa"/>
            <w:gridSpan w:val="9"/>
            <w:tcBorders>
              <w:right w:val="single" w:color="auto" w:sz="12" w:space="0"/>
            </w:tcBorders>
          </w:tcPr>
          <w:p w14:paraId="20B11000">
            <w:pPr>
              <w:ind w:firstLine="480" w:firstLineChars="200"/>
              <w:rPr>
                <w:rFonts w:hint="eastAsia" w:ascii="宋体" w:hAnsi="宋体"/>
                <w:sz w:val="24"/>
              </w:rPr>
            </w:pPr>
          </w:p>
          <w:p w14:paraId="43BF954F">
            <w:pPr>
              <w:ind w:firstLine="480" w:firstLineChars="200"/>
              <w:rPr>
                <w:rFonts w:hint="eastAsia" w:ascii="宋体" w:hAnsi="宋体"/>
                <w:sz w:val="24"/>
              </w:rPr>
            </w:pPr>
          </w:p>
          <w:p w14:paraId="27CFD237">
            <w:pPr>
              <w:ind w:firstLine="480" w:firstLineChars="200"/>
              <w:rPr>
                <w:rFonts w:hint="eastAsia" w:ascii="宋体" w:hAnsi="宋体"/>
                <w:sz w:val="24"/>
              </w:rPr>
            </w:pPr>
          </w:p>
          <w:p w14:paraId="6AC04BA3">
            <w:pPr>
              <w:ind w:firstLine="480" w:firstLineChars="200"/>
              <w:rPr>
                <w:rFonts w:hint="eastAsia" w:ascii="宋体" w:hAnsi="宋体"/>
                <w:sz w:val="24"/>
              </w:rPr>
            </w:pPr>
          </w:p>
          <w:p w14:paraId="6E22AD3D">
            <w:pPr>
              <w:ind w:firstLine="480" w:firstLineChars="200"/>
              <w:rPr>
                <w:rFonts w:hint="eastAsia" w:ascii="宋体" w:hAnsi="宋体"/>
                <w:sz w:val="24"/>
              </w:rPr>
            </w:pPr>
          </w:p>
          <w:p w14:paraId="435CF51F">
            <w:pPr>
              <w:ind w:firstLine="480" w:firstLineChars="200"/>
              <w:rPr>
                <w:rFonts w:hint="eastAsia" w:ascii="宋体" w:hAnsi="宋体"/>
                <w:sz w:val="24"/>
              </w:rPr>
            </w:pPr>
          </w:p>
          <w:p w14:paraId="603478C2">
            <w:pPr>
              <w:ind w:firstLine="480" w:firstLineChars="200"/>
              <w:rPr>
                <w:rFonts w:hint="eastAsia" w:ascii="宋体" w:hAnsi="宋体"/>
                <w:sz w:val="24"/>
              </w:rPr>
            </w:pPr>
          </w:p>
          <w:p w14:paraId="580983CA">
            <w:pPr>
              <w:ind w:firstLine="480" w:firstLineChars="200"/>
              <w:rPr>
                <w:rFonts w:hint="eastAsia" w:ascii="宋体" w:hAnsi="宋体"/>
                <w:sz w:val="24"/>
              </w:rPr>
            </w:pPr>
          </w:p>
          <w:p w14:paraId="0011CA02">
            <w:pPr>
              <w:spacing w:line="360" w:lineRule="auto"/>
              <w:ind w:firstLine="360" w:firstLineChars="150"/>
              <w:rPr>
                <w:rFonts w:hint="eastAsia" w:ascii="宋体" w:hAnsi="宋体"/>
                <w:sz w:val="24"/>
              </w:rPr>
            </w:pPr>
            <w:r>
              <w:rPr>
                <w:rFonts w:hint="eastAsia" w:ascii="宋体" w:hAnsi="宋体"/>
                <w:sz w:val="24"/>
              </w:rPr>
              <w:t>学院奖助学金评审委员会负责人签名 ：         (公章)：</w:t>
            </w:r>
          </w:p>
          <w:p w14:paraId="457F583D">
            <w:pPr>
              <w:spacing w:line="360" w:lineRule="auto"/>
              <w:rPr>
                <w:rFonts w:hint="eastAsia" w:ascii="宋体" w:hAnsi="宋体"/>
                <w:sz w:val="24"/>
              </w:rPr>
            </w:pPr>
            <w:r>
              <w:rPr>
                <w:rFonts w:hint="eastAsia" w:ascii="宋体" w:hAnsi="宋体"/>
                <w:sz w:val="24"/>
              </w:rPr>
              <w:t xml:space="preserve">                                年   月    日</w:t>
            </w:r>
          </w:p>
        </w:tc>
      </w:tr>
      <w:tr w14:paraId="790AB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2" w:hRule="atLeast"/>
          <w:jc w:val="center"/>
        </w:trPr>
        <w:tc>
          <w:tcPr>
            <w:tcW w:w="1601" w:type="dxa"/>
            <w:tcBorders>
              <w:left w:val="single" w:color="auto" w:sz="12" w:space="0"/>
              <w:bottom w:val="single" w:color="auto" w:sz="12" w:space="0"/>
            </w:tcBorders>
            <w:vAlign w:val="center"/>
          </w:tcPr>
          <w:p w14:paraId="709015E1">
            <w:pPr>
              <w:jc w:val="center"/>
              <w:rPr>
                <w:rFonts w:hint="eastAsia" w:ascii="宋体" w:hAnsi="宋体"/>
                <w:sz w:val="24"/>
              </w:rPr>
            </w:pPr>
            <w:r>
              <w:rPr>
                <w:rFonts w:hint="eastAsia" w:ascii="宋体" w:hAnsi="宋体"/>
                <w:sz w:val="24"/>
              </w:rPr>
              <w:t>学校意见</w:t>
            </w:r>
          </w:p>
        </w:tc>
        <w:tc>
          <w:tcPr>
            <w:tcW w:w="8494" w:type="dxa"/>
            <w:gridSpan w:val="9"/>
            <w:tcBorders>
              <w:bottom w:val="single" w:color="auto" w:sz="12" w:space="0"/>
              <w:right w:val="single" w:color="auto" w:sz="12" w:space="0"/>
            </w:tcBorders>
          </w:tcPr>
          <w:p w14:paraId="62A4441C">
            <w:pPr>
              <w:rPr>
                <w:rFonts w:hint="eastAsia" w:ascii="宋体" w:hAnsi="宋体"/>
                <w:sz w:val="24"/>
              </w:rPr>
            </w:pPr>
          </w:p>
          <w:p w14:paraId="52D5CB40">
            <w:pPr>
              <w:ind w:firstLine="480" w:firstLineChars="200"/>
              <w:rPr>
                <w:rFonts w:hint="eastAsia" w:ascii="宋体" w:hAnsi="宋体"/>
                <w:sz w:val="24"/>
              </w:rPr>
            </w:pPr>
          </w:p>
          <w:p w14:paraId="6EE3315C">
            <w:pPr>
              <w:ind w:firstLine="480" w:firstLineChars="200"/>
              <w:rPr>
                <w:rFonts w:hint="eastAsia" w:ascii="宋体" w:hAnsi="宋体"/>
                <w:sz w:val="24"/>
              </w:rPr>
            </w:pPr>
          </w:p>
          <w:p w14:paraId="1CE991D5">
            <w:pPr>
              <w:rPr>
                <w:rFonts w:hint="eastAsia" w:ascii="宋体" w:hAnsi="宋体"/>
                <w:sz w:val="24"/>
              </w:rPr>
            </w:pPr>
          </w:p>
          <w:p w14:paraId="478C5226">
            <w:pPr>
              <w:rPr>
                <w:rFonts w:hint="eastAsia" w:ascii="宋体" w:hAnsi="宋体"/>
                <w:sz w:val="24"/>
              </w:rPr>
            </w:pPr>
          </w:p>
          <w:p w14:paraId="6D38575D">
            <w:pPr>
              <w:rPr>
                <w:rFonts w:hint="eastAsia" w:ascii="宋体" w:hAnsi="宋体"/>
                <w:sz w:val="24"/>
              </w:rPr>
            </w:pPr>
          </w:p>
          <w:p w14:paraId="257C89A4">
            <w:pPr>
              <w:rPr>
                <w:rFonts w:hint="eastAsia" w:ascii="宋体" w:hAnsi="宋体"/>
                <w:sz w:val="24"/>
              </w:rPr>
            </w:pPr>
            <w:r>
              <w:rPr>
                <w:rFonts w:hint="eastAsia" w:ascii="宋体" w:hAnsi="宋体"/>
                <w:sz w:val="24"/>
              </w:rPr>
              <w:t xml:space="preserve">                            </w:t>
            </w:r>
          </w:p>
          <w:p w14:paraId="35B91FFC">
            <w:pPr>
              <w:rPr>
                <w:rFonts w:hint="eastAsia" w:ascii="宋体" w:hAnsi="宋体"/>
                <w:sz w:val="24"/>
              </w:rPr>
            </w:pPr>
          </w:p>
          <w:p w14:paraId="1A0CE45C">
            <w:pPr>
              <w:spacing w:line="360" w:lineRule="auto"/>
              <w:ind w:firstLine="600" w:firstLineChars="250"/>
              <w:rPr>
                <w:rFonts w:hint="eastAsia" w:ascii="宋体" w:hAnsi="宋体"/>
                <w:color w:val="FF0000"/>
                <w:sz w:val="24"/>
              </w:rPr>
            </w:pPr>
            <w:r>
              <w:rPr>
                <w:rFonts w:hint="eastAsia" w:ascii="宋体" w:hAnsi="宋体"/>
                <w:sz w:val="24"/>
              </w:rPr>
              <w:t>校学生奖助工作领导小组办公室：          （公章）</w:t>
            </w:r>
          </w:p>
          <w:p w14:paraId="7BA160C7">
            <w:pPr>
              <w:spacing w:line="360" w:lineRule="auto"/>
              <w:ind w:firstLine="3840" w:firstLineChars="1600"/>
              <w:rPr>
                <w:rFonts w:hint="eastAsia" w:ascii="宋体" w:hAnsi="宋体"/>
                <w:sz w:val="24"/>
              </w:rPr>
            </w:pPr>
            <w:r>
              <w:rPr>
                <w:rFonts w:hint="eastAsia" w:ascii="宋体" w:hAnsi="宋体"/>
                <w:sz w:val="24"/>
              </w:rPr>
              <w:t xml:space="preserve">年    月   日   </w:t>
            </w:r>
          </w:p>
        </w:tc>
      </w:tr>
    </w:tbl>
    <w:p w14:paraId="2C20906F"/>
    <w:p w14:paraId="7851AAE4">
      <w:r>
        <w:rPr>
          <w:rFonts w:hint="eastAsia"/>
        </w:rPr>
        <w:t>备注：1、表格为两页，正反面打印；一式两份，一份存入学生档案，一份存放学校；</w:t>
      </w:r>
    </w:p>
    <w:p w14:paraId="7015F259">
      <w:r>
        <w:rPr>
          <w:rFonts w:hint="eastAsia"/>
        </w:rPr>
        <w:t xml:space="preserve">      2、录取类别填：定向就业（或委培）或非定向就业（或自筹）；</w:t>
      </w:r>
    </w:p>
    <w:p w14:paraId="14FF348C">
      <w:r>
        <w:rPr>
          <w:rFonts w:hint="eastAsia"/>
        </w:rPr>
        <w:t xml:space="preserve">      3、“社会工作情况”、“奖惩情况”、“科研成果”、“专利情况”栏目请填写上一学年度基本情况；</w:t>
      </w:r>
    </w:p>
    <w:p w14:paraId="1D8FAE36">
      <w:r>
        <w:rPr>
          <w:rFonts w:hint="eastAsia"/>
        </w:rPr>
        <w:t xml:space="preserve">      4、“科研成果”、“专利情况”栏可根据实际需要调整栏数；</w:t>
      </w:r>
    </w:p>
    <w:p w14:paraId="2C1B0ECE">
      <w:r>
        <w:rPr>
          <w:rFonts w:hint="eastAsia"/>
        </w:rPr>
        <w:t xml:space="preserve">      5、本表学院可根据实际需要，在不影响原有栏目内容的情况下做适当调整。</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s>
  <w:rsids>
    <w:rsidRoot w:val="00D05CF0"/>
    <w:rsid w:val="003F2215"/>
    <w:rsid w:val="00456179"/>
    <w:rsid w:val="004573DD"/>
    <w:rsid w:val="00470510"/>
    <w:rsid w:val="00717C8A"/>
    <w:rsid w:val="009C73A8"/>
    <w:rsid w:val="00D05CF0"/>
    <w:rsid w:val="00D425EF"/>
    <w:rsid w:val="0F882841"/>
    <w:rsid w:val="0FBA1635"/>
    <w:rsid w:val="4271554D"/>
    <w:rsid w:val="6B931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jc w:val="left"/>
    </w:pPr>
    <w:rPr>
      <w:sz w:val="18"/>
      <w:szCs w:val="18"/>
    </w:rPr>
  </w:style>
  <w:style w:type="paragraph" w:styleId="5">
    <w:name w:val="header"/>
    <w:basedOn w:val="1"/>
    <w:qFormat/>
    <w:uiPriority w:val="0"/>
    <w:pPr>
      <w:pBdr>
        <w:bottom w:val="single" w:color="000000" w:sz="6" w:space="1"/>
      </w:pBdr>
      <w:tabs>
        <w:tab w:val="center" w:pos="4153"/>
        <w:tab w:val="right" w:pos="8306"/>
      </w:tabs>
      <w:jc w:val="center"/>
    </w:pPr>
    <w:rPr>
      <w:sz w:val="18"/>
      <w:szCs w:val="18"/>
    </w:rPr>
  </w:style>
  <w:style w:type="character" w:styleId="8">
    <w:name w:val="annotation reference"/>
    <w:basedOn w:val="7"/>
    <w:semiHidden/>
    <w:unhideWhenUsed/>
    <w:qFormat/>
    <w:uiPriority w:val="99"/>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725</Words>
  <Characters>800</Characters>
  <Lines>8</Lines>
  <Paragraphs>2</Paragraphs>
  <TotalTime>0</TotalTime>
  <ScaleCrop>false</ScaleCrop>
  <LinksUpToDate>false</LinksUpToDate>
  <CharactersWithSpaces>990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2024-10-14T02:51:00Z</dcterms:created>
  <dc:creator>正在选小面包</dc:creator>
  <cp:lastModifiedBy>别来无恙。</cp:lastModifiedBy>
  <dcterms:modified xsi:type="dcterms:W3CDTF">2024-10-14T10:52:16Z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04397684DFD64567A04360F0A715DB8E_13</vt:lpwstr>
  </property>
</Properties>
</file>